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Consent Form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Who is asking</w:t>
      </w:r>
    </w:p>
    <w:p>
      <w:r>
        <w:t xml:space="preserve">the name and contact details of the person or organization that asks for consent.</w:t>
      </w:r>
    </w:p>
    <w:p>
      <w:r>
        <w:rPr>
          <w:b/>
        </w:rPr>
        <w:t xml:space="preserve">2. Who is agreeing</w:t>
      </w:r>
    </w:p>
    <w:p>
      <w:r>
        <w:t xml:space="preserve">the full name of the person who gives consent, and their date of birth if they are a minor.</w:t>
      </w:r>
    </w:p>
    <w:p>
      <w:r>
        <w:rPr>
          <w:b/>
        </w:rPr>
        <w:t xml:space="preserve">3. What exactly is agreed to</w:t>
      </w:r>
    </w:p>
    <w:p>
      <w:r>
        <w:t xml:space="preserve">one clear description of the action, such as a check, a treatment or an activity.</w:t>
      </w:r>
    </w:p>
    <w:p>
      <w:r>
        <w:rPr>
          <w:b/>
        </w:rPr>
        <w:t xml:space="preserve">4. How long it lasts</w:t>
      </w:r>
    </w:p>
    <w:p>
      <w:r>
        <w:t xml:space="preserve">a start date and an end date, or the event that ends the consent.</w:t>
      </w:r>
    </w:p>
    <w:p>
      <w:r>
        <w:rPr>
          <w:b/>
        </w:rPr>
        <w:t xml:space="preserve">5. How to withdraw</w:t>
      </w:r>
    </w:p>
    <w:p>
      <w:r>
        <w:t xml:space="preserve">the steps the signer can take to cancel their consent, and who to tell.</w:t>
      </w:r>
    </w:p>
    <w:p>
      <w:r>
        <w:rPr>
          <w:b/>
        </w:rPr>
        <w:t xml:space="preserve">6. Signature with date</w:t>
      </w:r>
    </w:p>
    <w:p>
      <w:r>
        <w:t xml:space="preserve">the signer's signature, their printed name and the date they signed.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Person giving consent signature: ______________________________ Date: ____________</w:t>
      </w:r>
    </w:p>
    <w:p>
      <w:r>
        <w:t xml:space="preserve">Person giving consent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Consent Form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Consent Form Template</dc:title>
  <dc:creator>inbound-engine</dc:creator>
  <dcterms:created xsi:type="dcterms:W3CDTF">2026-10-27T00:00:00Z</dcterms:created>
  <dcterms:modified xsi:type="dcterms:W3CDTF">2026-10-27T00:00:00Z</dcterms:modified>
</cp:coreProperties>
</file>